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D3C" w:rsidRPr="00CF6668" w:rsidRDefault="00C53217" w:rsidP="00681D3C">
      <w:pPr>
        <w:pStyle w:val="a3"/>
        <w:jc w:val="center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С 1 января 2019 года федеральным законодательством определен</w:t>
      </w:r>
      <w:r w:rsidR="00681D3C" w:rsidRPr="00CF6668">
        <w:rPr>
          <w:rStyle w:val="a4"/>
          <w:color w:val="000000"/>
          <w:sz w:val="28"/>
          <w:szCs w:val="28"/>
        </w:rPr>
        <w:t xml:space="preserve"> новый порядок обращения с твердыми коммунальными отходами и </w:t>
      </w:r>
      <w:r>
        <w:rPr>
          <w:rStyle w:val="a4"/>
          <w:color w:val="000000"/>
          <w:sz w:val="28"/>
          <w:szCs w:val="28"/>
        </w:rPr>
        <w:t xml:space="preserve">порядок </w:t>
      </w:r>
      <w:r w:rsidR="00681D3C" w:rsidRPr="00CF6668">
        <w:rPr>
          <w:rStyle w:val="a4"/>
          <w:color w:val="000000"/>
          <w:sz w:val="28"/>
          <w:szCs w:val="28"/>
        </w:rPr>
        <w:t>заключения договоров по обращению с твердыми коммунальными отходами с региональным оператором.</w:t>
      </w:r>
    </w:p>
    <w:p w:rsidR="00C53217" w:rsidRDefault="00E31FE0" w:rsidP="00C53217">
      <w:pPr>
        <w:pStyle w:val="a3"/>
        <w:shd w:val="clear" w:color="auto" w:fill="FFFFFF"/>
        <w:spacing w:before="0" w:beforeAutospacing="0" w:after="240" w:afterAutospacing="0"/>
        <w:ind w:firstLine="426"/>
        <w:contextualSpacing/>
        <w:jc w:val="both"/>
        <w:textAlignment w:val="baseline"/>
        <w:rPr>
          <w:color w:val="000000"/>
          <w:sz w:val="28"/>
          <w:szCs w:val="28"/>
        </w:rPr>
      </w:pPr>
      <w:r w:rsidRPr="00CF6668">
        <w:rPr>
          <w:color w:val="000000"/>
          <w:sz w:val="28"/>
          <w:szCs w:val="28"/>
        </w:rPr>
        <w:t>В</w:t>
      </w:r>
      <w:r w:rsidR="00681D3C" w:rsidRPr="00CF6668">
        <w:rPr>
          <w:color w:val="000000"/>
          <w:sz w:val="28"/>
          <w:szCs w:val="28"/>
        </w:rPr>
        <w:t xml:space="preserve"> Челябинской области </w:t>
      </w:r>
      <w:r w:rsidR="00C53217">
        <w:rPr>
          <w:color w:val="000000"/>
          <w:sz w:val="28"/>
          <w:szCs w:val="28"/>
        </w:rPr>
        <w:t>вводится</w:t>
      </w:r>
      <w:r w:rsidR="00681D3C" w:rsidRPr="00CF6668">
        <w:rPr>
          <w:color w:val="000000"/>
          <w:sz w:val="28"/>
          <w:szCs w:val="28"/>
        </w:rPr>
        <w:t xml:space="preserve"> новая система регулирования в области обращения с твердыми коммунальными отходами</w:t>
      </w:r>
      <w:r w:rsidR="00CF6668">
        <w:rPr>
          <w:color w:val="000000"/>
          <w:sz w:val="28"/>
          <w:szCs w:val="28"/>
        </w:rPr>
        <w:t xml:space="preserve"> (ТКО)</w:t>
      </w:r>
      <w:r w:rsidR="00681D3C" w:rsidRPr="00CF6668">
        <w:rPr>
          <w:color w:val="000000"/>
          <w:sz w:val="28"/>
          <w:szCs w:val="28"/>
        </w:rPr>
        <w:t xml:space="preserve">. Это связано с требованиями федерального законодательства. </w:t>
      </w:r>
    </w:p>
    <w:p w:rsidR="00CF6668" w:rsidRDefault="00681D3C" w:rsidP="00C53217">
      <w:pPr>
        <w:pStyle w:val="a3"/>
        <w:shd w:val="clear" w:color="auto" w:fill="FFFFFF"/>
        <w:spacing w:before="0" w:beforeAutospacing="0" w:after="240" w:afterAutospacing="0"/>
        <w:ind w:firstLine="426"/>
        <w:contextualSpacing/>
        <w:jc w:val="both"/>
        <w:textAlignment w:val="baseline"/>
        <w:rPr>
          <w:color w:val="000000"/>
          <w:sz w:val="28"/>
          <w:szCs w:val="28"/>
        </w:rPr>
      </w:pPr>
      <w:r w:rsidRPr="00CF6668">
        <w:rPr>
          <w:color w:val="000000"/>
          <w:sz w:val="28"/>
          <w:szCs w:val="28"/>
        </w:rPr>
        <w:t xml:space="preserve">Уже с 1 января 2019 года в </w:t>
      </w:r>
      <w:proofErr w:type="spellStart"/>
      <w:r w:rsidRPr="00CF6668">
        <w:rPr>
          <w:color w:val="000000"/>
          <w:sz w:val="28"/>
          <w:szCs w:val="28"/>
        </w:rPr>
        <w:t>Коркинском</w:t>
      </w:r>
      <w:proofErr w:type="spellEnd"/>
      <w:r w:rsidRPr="00CF6668">
        <w:rPr>
          <w:color w:val="000000"/>
          <w:sz w:val="28"/>
          <w:szCs w:val="28"/>
        </w:rPr>
        <w:t xml:space="preserve"> муниципальном районе начинает работать</w:t>
      </w:r>
      <w:r w:rsidR="001E02EF" w:rsidRPr="00CF6668">
        <w:rPr>
          <w:color w:val="000000"/>
          <w:sz w:val="28"/>
          <w:szCs w:val="28"/>
        </w:rPr>
        <w:t xml:space="preserve"> региональный оператор</w:t>
      </w:r>
      <w:r w:rsidRPr="00CF6668">
        <w:rPr>
          <w:color w:val="000000"/>
          <w:sz w:val="28"/>
          <w:szCs w:val="28"/>
        </w:rPr>
        <w:t xml:space="preserve"> </w:t>
      </w:r>
      <w:r w:rsidR="001E02EF" w:rsidRPr="00CF6668">
        <w:rPr>
          <w:color w:val="000000"/>
          <w:sz w:val="28"/>
          <w:szCs w:val="28"/>
        </w:rPr>
        <w:t xml:space="preserve">по обращению с твердыми коммунальными отходами </w:t>
      </w:r>
      <w:r w:rsidR="002F53C2">
        <w:rPr>
          <w:color w:val="000000"/>
          <w:sz w:val="28"/>
          <w:szCs w:val="28"/>
        </w:rPr>
        <w:t>- ООО</w:t>
      </w:r>
      <w:r w:rsidR="00C53217">
        <w:rPr>
          <w:color w:val="000000"/>
          <w:sz w:val="28"/>
          <w:szCs w:val="28"/>
        </w:rPr>
        <w:t xml:space="preserve"> </w:t>
      </w:r>
      <w:r w:rsidRPr="00CF6668">
        <w:rPr>
          <w:color w:val="000000"/>
          <w:sz w:val="28"/>
          <w:szCs w:val="28"/>
        </w:rPr>
        <w:t>«Центр коммунального сервиса</w:t>
      </w:r>
      <w:r w:rsidR="00E31FE0" w:rsidRPr="00CF6668">
        <w:rPr>
          <w:color w:val="000000"/>
          <w:sz w:val="28"/>
          <w:szCs w:val="28"/>
        </w:rPr>
        <w:t xml:space="preserve">» и </w:t>
      </w:r>
      <w:r w:rsidRPr="00CF6668">
        <w:rPr>
          <w:color w:val="000000"/>
          <w:sz w:val="28"/>
          <w:szCs w:val="28"/>
        </w:rPr>
        <w:t xml:space="preserve"> любая компания, оказывающая услуги по обращению с </w:t>
      </w:r>
      <w:r w:rsidR="00CF6668">
        <w:rPr>
          <w:color w:val="000000"/>
          <w:sz w:val="28"/>
          <w:szCs w:val="28"/>
        </w:rPr>
        <w:t>ТКО</w:t>
      </w:r>
      <w:r w:rsidRPr="00CF6668">
        <w:rPr>
          <w:color w:val="000000"/>
          <w:sz w:val="28"/>
          <w:szCs w:val="28"/>
        </w:rPr>
        <w:t xml:space="preserve">, но не имеющая договора на оказание услуг с региональным оператором, вывозить мусор самостоятельно и </w:t>
      </w:r>
      <w:r w:rsidR="00CF6668" w:rsidRPr="00CF6668">
        <w:rPr>
          <w:color w:val="000000"/>
          <w:sz w:val="28"/>
          <w:szCs w:val="28"/>
        </w:rPr>
        <w:t>выставлять</w:t>
      </w:r>
      <w:r w:rsidRPr="00CF6668">
        <w:rPr>
          <w:color w:val="000000"/>
          <w:sz w:val="28"/>
          <w:szCs w:val="28"/>
        </w:rPr>
        <w:t xml:space="preserve"> счета на оплату оказываемой услуги права не имеет.</w:t>
      </w:r>
    </w:p>
    <w:p w:rsidR="00C53217" w:rsidRDefault="001E02EF" w:rsidP="00C53217">
      <w:pPr>
        <w:pStyle w:val="a3"/>
        <w:shd w:val="clear" w:color="auto" w:fill="FFFFFF"/>
        <w:spacing w:before="0" w:beforeAutospacing="0" w:after="240" w:afterAutospacing="0"/>
        <w:ind w:firstLine="426"/>
        <w:contextualSpacing/>
        <w:jc w:val="both"/>
        <w:textAlignment w:val="baseline"/>
        <w:rPr>
          <w:color w:val="111111"/>
          <w:sz w:val="28"/>
          <w:szCs w:val="28"/>
        </w:rPr>
      </w:pPr>
      <w:r w:rsidRPr="00CF6668">
        <w:rPr>
          <w:color w:val="000000"/>
          <w:sz w:val="28"/>
          <w:szCs w:val="28"/>
        </w:rPr>
        <w:t xml:space="preserve">Все собственники будут оплачивать коммунальную услугу по обращению с твердыми коммунальными отходами в соответствии с тарифом, утвержденным </w:t>
      </w:r>
      <w:r w:rsidRPr="004D68CE">
        <w:rPr>
          <w:color w:val="111111"/>
          <w:sz w:val="28"/>
          <w:szCs w:val="28"/>
        </w:rPr>
        <w:t>Министерство</w:t>
      </w:r>
      <w:r w:rsidR="00CF6668">
        <w:rPr>
          <w:color w:val="111111"/>
          <w:sz w:val="28"/>
          <w:szCs w:val="28"/>
        </w:rPr>
        <w:t>м</w:t>
      </w:r>
      <w:r w:rsidRPr="004D68CE">
        <w:rPr>
          <w:color w:val="111111"/>
          <w:sz w:val="28"/>
          <w:szCs w:val="28"/>
        </w:rPr>
        <w:t xml:space="preserve"> тарифного регулирования Челябинской области</w:t>
      </w:r>
      <w:r w:rsidRPr="00CF6668">
        <w:rPr>
          <w:color w:val="111111"/>
          <w:sz w:val="28"/>
          <w:szCs w:val="28"/>
        </w:rPr>
        <w:t>.</w:t>
      </w:r>
      <w:r w:rsidR="00C53217">
        <w:rPr>
          <w:color w:val="111111"/>
          <w:sz w:val="28"/>
          <w:szCs w:val="28"/>
        </w:rPr>
        <w:t xml:space="preserve"> С 1 января 2019 года </w:t>
      </w:r>
      <w:r w:rsidRPr="004D68CE">
        <w:rPr>
          <w:color w:val="111111"/>
          <w:sz w:val="28"/>
          <w:szCs w:val="28"/>
        </w:rPr>
        <w:t>в Челябинском кластере</w:t>
      </w:r>
      <w:r w:rsidRPr="00CF6668">
        <w:rPr>
          <w:color w:val="111111"/>
          <w:sz w:val="28"/>
          <w:szCs w:val="28"/>
        </w:rPr>
        <w:t xml:space="preserve"> (к нему относится </w:t>
      </w:r>
      <w:r w:rsidR="00C53217">
        <w:rPr>
          <w:color w:val="111111"/>
          <w:sz w:val="28"/>
          <w:szCs w:val="28"/>
        </w:rPr>
        <w:t xml:space="preserve">и </w:t>
      </w:r>
      <w:proofErr w:type="spellStart"/>
      <w:r w:rsidRPr="00CF6668">
        <w:rPr>
          <w:color w:val="111111"/>
          <w:sz w:val="28"/>
          <w:szCs w:val="28"/>
        </w:rPr>
        <w:t>Коркинский</w:t>
      </w:r>
      <w:proofErr w:type="spellEnd"/>
      <w:r w:rsidRPr="00CF6668">
        <w:rPr>
          <w:color w:val="111111"/>
          <w:sz w:val="28"/>
          <w:szCs w:val="28"/>
        </w:rPr>
        <w:t xml:space="preserve"> муниципальный район)</w:t>
      </w:r>
      <w:r w:rsidRPr="004D68CE">
        <w:rPr>
          <w:color w:val="111111"/>
          <w:sz w:val="28"/>
          <w:szCs w:val="28"/>
        </w:rPr>
        <w:t xml:space="preserve"> плата за </w:t>
      </w:r>
      <w:r w:rsidR="00CF6668" w:rsidRPr="00CF6668">
        <w:rPr>
          <w:color w:val="111111"/>
          <w:sz w:val="28"/>
          <w:szCs w:val="28"/>
        </w:rPr>
        <w:t>ТКО</w:t>
      </w:r>
      <w:r w:rsidRPr="004D68CE">
        <w:rPr>
          <w:color w:val="111111"/>
          <w:sz w:val="28"/>
          <w:szCs w:val="28"/>
        </w:rPr>
        <w:t xml:space="preserve"> составит 67,59 рубля </w:t>
      </w:r>
      <w:r w:rsidR="00C53217">
        <w:rPr>
          <w:color w:val="111111"/>
          <w:sz w:val="28"/>
          <w:szCs w:val="28"/>
        </w:rPr>
        <w:t xml:space="preserve">в месяц </w:t>
      </w:r>
      <w:r w:rsidRPr="004D68CE">
        <w:rPr>
          <w:color w:val="111111"/>
          <w:sz w:val="28"/>
          <w:szCs w:val="28"/>
        </w:rPr>
        <w:t>на одного человека</w:t>
      </w:r>
      <w:r w:rsidR="00C53217">
        <w:rPr>
          <w:color w:val="111111"/>
          <w:sz w:val="28"/>
          <w:szCs w:val="28"/>
        </w:rPr>
        <w:t>, проживающего</w:t>
      </w:r>
      <w:r w:rsidRPr="004D68CE">
        <w:rPr>
          <w:color w:val="111111"/>
          <w:sz w:val="28"/>
          <w:szCs w:val="28"/>
        </w:rPr>
        <w:t xml:space="preserve"> в многоквартирном доме (МКД), 52,18 рубля </w:t>
      </w:r>
      <w:r w:rsidR="00C53217">
        <w:rPr>
          <w:color w:val="111111"/>
          <w:sz w:val="28"/>
          <w:szCs w:val="28"/>
        </w:rPr>
        <w:t xml:space="preserve"> в месяц </w:t>
      </w:r>
      <w:r w:rsidRPr="004D68CE">
        <w:rPr>
          <w:color w:val="111111"/>
          <w:sz w:val="28"/>
          <w:szCs w:val="28"/>
        </w:rPr>
        <w:t xml:space="preserve"> на одного человека</w:t>
      </w:r>
      <w:r w:rsidR="00C53217">
        <w:rPr>
          <w:color w:val="111111"/>
          <w:sz w:val="28"/>
          <w:szCs w:val="28"/>
        </w:rPr>
        <w:t xml:space="preserve"> - в индивидуальном жилом доме</w:t>
      </w:r>
      <w:r w:rsidRPr="004D68CE">
        <w:rPr>
          <w:color w:val="111111"/>
          <w:sz w:val="28"/>
          <w:szCs w:val="28"/>
        </w:rPr>
        <w:t xml:space="preserve"> (ИЖД), тариф на кубометр — 388,43 рубля.</w:t>
      </w:r>
      <w:r w:rsidR="00C53217">
        <w:rPr>
          <w:color w:val="111111"/>
          <w:sz w:val="28"/>
          <w:szCs w:val="28"/>
        </w:rPr>
        <w:t xml:space="preserve"> Сегодня все жители платили с квадратного метр</w:t>
      </w:r>
      <w:r w:rsidR="003361EE">
        <w:rPr>
          <w:color w:val="111111"/>
          <w:sz w:val="28"/>
          <w:szCs w:val="28"/>
        </w:rPr>
        <w:t>а</w:t>
      </w:r>
      <w:r w:rsidR="00C53217">
        <w:rPr>
          <w:color w:val="111111"/>
          <w:sz w:val="28"/>
          <w:szCs w:val="28"/>
        </w:rPr>
        <w:t>, а будут – по количеству зарегистрированных жильцов в доме ил</w:t>
      </w:r>
      <w:r w:rsidR="003361EE">
        <w:rPr>
          <w:color w:val="111111"/>
          <w:sz w:val="28"/>
          <w:szCs w:val="28"/>
        </w:rPr>
        <w:t>и</w:t>
      </w:r>
      <w:r w:rsidR="00C53217">
        <w:rPr>
          <w:color w:val="111111"/>
          <w:sz w:val="28"/>
          <w:szCs w:val="28"/>
        </w:rPr>
        <w:t xml:space="preserve"> квартире. В квитанциях по оплате коммунальных услуг теперь появится новая строка – плата за вывоз ТКО.</w:t>
      </w:r>
    </w:p>
    <w:p w:rsidR="002F53C2" w:rsidRDefault="002F53C2" w:rsidP="00C53217">
      <w:pPr>
        <w:pStyle w:val="a3"/>
        <w:shd w:val="clear" w:color="auto" w:fill="FFFFFF"/>
        <w:spacing w:before="0" w:beforeAutospacing="0" w:after="240" w:afterAutospacing="0"/>
        <w:ind w:firstLine="426"/>
        <w:contextualSpacing/>
        <w:jc w:val="both"/>
        <w:textAlignment w:val="baseline"/>
        <w:rPr>
          <w:color w:val="000000"/>
          <w:sz w:val="28"/>
          <w:szCs w:val="28"/>
        </w:rPr>
      </w:pPr>
      <w:r w:rsidRPr="002F53C2">
        <w:rPr>
          <w:b/>
          <w:color w:val="111111"/>
          <w:sz w:val="28"/>
          <w:szCs w:val="28"/>
        </w:rPr>
        <w:t>Внимание</w:t>
      </w:r>
      <w:r>
        <w:rPr>
          <w:b/>
          <w:color w:val="111111"/>
          <w:sz w:val="28"/>
          <w:szCs w:val="28"/>
        </w:rPr>
        <w:t>! Ж</w:t>
      </w:r>
      <w:r w:rsidRPr="002F53C2">
        <w:rPr>
          <w:b/>
          <w:color w:val="111111"/>
          <w:sz w:val="28"/>
          <w:szCs w:val="28"/>
        </w:rPr>
        <w:t xml:space="preserve">ителям Первомайского городского поселения </w:t>
      </w:r>
      <w:r w:rsidRPr="00CE3E30">
        <w:rPr>
          <w:b/>
          <w:color w:val="111111"/>
          <w:sz w:val="28"/>
          <w:szCs w:val="28"/>
          <w:u w:val="single"/>
        </w:rPr>
        <w:t>с 1 января 2019 года не нужно оплачивать  услугу по вывозу ТКО бывшему поставщику услуги - ООО «</w:t>
      </w:r>
      <w:proofErr w:type="spellStart"/>
      <w:r w:rsidRPr="00CE3E30">
        <w:rPr>
          <w:b/>
          <w:color w:val="111111"/>
          <w:sz w:val="28"/>
          <w:szCs w:val="28"/>
          <w:u w:val="single"/>
        </w:rPr>
        <w:t>Элевкон</w:t>
      </w:r>
      <w:proofErr w:type="spellEnd"/>
      <w:r w:rsidRPr="00CE3E30">
        <w:rPr>
          <w:b/>
          <w:color w:val="111111"/>
          <w:sz w:val="28"/>
          <w:szCs w:val="28"/>
          <w:u w:val="single"/>
        </w:rPr>
        <w:t>».</w:t>
      </w:r>
      <w:r>
        <w:rPr>
          <w:b/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Договор на вывоз мусора будет заключаться с </w:t>
      </w:r>
      <w:r>
        <w:rPr>
          <w:color w:val="000000"/>
          <w:sz w:val="28"/>
          <w:szCs w:val="28"/>
        </w:rPr>
        <w:t xml:space="preserve">ООО </w:t>
      </w:r>
      <w:r w:rsidRPr="00CF6668">
        <w:rPr>
          <w:color w:val="000000"/>
          <w:sz w:val="28"/>
          <w:szCs w:val="28"/>
        </w:rPr>
        <w:t>«Центр коммунального сервиса»</w:t>
      </w:r>
      <w:r>
        <w:rPr>
          <w:color w:val="000000"/>
          <w:sz w:val="28"/>
          <w:szCs w:val="28"/>
        </w:rPr>
        <w:t xml:space="preserve">. </w:t>
      </w:r>
    </w:p>
    <w:p w:rsidR="002F53C2" w:rsidRDefault="002F53C2" w:rsidP="003361EE">
      <w:pPr>
        <w:pStyle w:val="a3"/>
        <w:shd w:val="clear" w:color="auto" w:fill="FFFFFF"/>
        <w:spacing w:before="0" w:beforeAutospacing="0" w:after="240" w:afterAutospacing="0"/>
        <w:ind w:firstLine="426"/>
        <w:contextualSpacing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Эта компания берет на себя ответственность и по установке контейнеров для сбора мусора.</w:t>
      </w:r>
      <w:r w:rsidR="003361E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секторе МКД площадки для вывоза мусора остаются на прежних местах, а в частном секторе контейнеры будут установлены в соответствии с новыми требованиями. В добавленном к данной информации вложении размещен </w:t>
      </w:r>
      <w:r w:rsidRPr="003361EE">
        <w:rPr>
          <w:b/>
          <w:color w:val="000000"/>
          <w:sz w:val="28"/>
          <w:szCs w:val="28"/>
        </w:rPr>
        <w:t>перечень площадок</w:t>
      </w:r>
      <w:r>
        <w:rPr>
          <w:color w:val="000000"/>
          <w:sz w:val="28"/>
          <w:szCs w:val="28"/>
        </w:rPr>
        <w:t xml:space="preserve"> для контейнеров как в МКД, так и в частном секторе.</w:t>
      </w:r>
    </w:p>
    <w:p w:rsidR="002F53C2" w:rsidRDefault="002F53C2" w:rsidP="00C53217">
      <w:pPr>
        <w:pStyle w:val="a3"/>
        <w:shd w:val="clear" w:color="auto" w:fill="FFFFFF"/>
        <w:spacing w:before="0" w:beforeAutospacing="0" w:after="240" w:afterAutospacing="0"/>
        <w:ind w:firstLine="426"/>
        <w:contextualSpacing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МКД мусор будет вывозиться ежедневно, 1 раз в день, в частном секторе – 3 раза в неделю, а крупногабаритный мусор – 1 раз в неделю.</w:t>
      </w:r>
    </w:p>
    <w:p w:rsidR="002F53C2" w:rsidRDefault="002F53C2" w:rsidP="00C53217">
      <w:pPr>
        <w:pStyle w:val="a3"/>
        <w:shd w:val="clear" w:color="auto" w:fill="FFFFFF"/>
        <w:spacing w:before="0" w:beforeAutospacing="0" w:after="240" w:afterAutospacing="0"/>
        <w:ind w:firstLine="426"/>
        <w:contextualSpacing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всем возникающим по вывозу ТКО вопросам можно звонить дежурному диспетчеру по телефону 4-54-94.</w:t>
      </w:r>
    </w:p>
    <w:p w:rsidR="00C53217" w:rsidRDefault="00C53217" w:rsidP="003361EE">
      <w:pPr>
        <w:pStyle w:val="a3"/>
        <w:shd w:val="clear" w:color="auto" w:fill="FFFFFF"/>
        <w:spacing w:before="0" w:beforeAutospacing="0" w:after="240" w:afterAutospacing="0"/>
        <w:contextualSpacing/>
        <w:jc w:val="both"/>
        <w:textAlignment w:val="baseline"/>
        <w:rPr>
          <w:color w:val="111111"/>
          <w:sz w:val="28"/>
          <w:szCs w:val="28"/>
        </w:rPr>
      </w:pPr>
    </w:p>
    <w:p w:rsidR="00D562D8" w:rsidRPr="00304391" w:rsidRDefault="00CF6668" w:rsidP="00304391">
      <w:pPr>
        <w:pStyle w:val="a3"/>
        <w:shd w:val="clear" w:color="auto" w:fill="FFFFFF"/>
        <w:spacing w:before="0" w:beforeAutospacing="0" w:after="240" w:afterAutospacing="0"/>
        <w:ind w:firstLine="426"/>
        <w:contextualSpacing/>
        <w:jc w:val="both"/>
        <w:textAlignment w:val="baseline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</w:t>
      </w:r>
      <w:r w:rsidRPr="004D68CE">
        <w:rPr>
          <w:color w:val="111111"/>
          <w:sz w:val="28"/>
          <w:szCs w:val="28"/>
        </w:rPr>
        <w:t>«Плата за услугу по обращению с твердыми коммунальными услугами на территории Челябинской области является одной из самых низких в Российской Федерации. При этом плата включает в себя необходимый уровень затрат для предоставления региональными операторами качественной услуги в сфере обращения твердых коммун</w:t>
      </w:r>
      <w:r w:rsidR="003361EE">
        <w:rPr>
          <w:color w:val="111111"/>
          <w:sz w:val="28"/>
          <w:szCs w:val="28"/>
        </w:rPr>
        <w:t>альных отходов», подчеркнули в М</w:t>
      </w:r>
      <w:r w:rsidRPr="004D68CE">
        <w:rPr>
          <w:color w:val="111111"/>
          <w:sz w:val="28"/>
          <w:szCs w:val="28"/>
        </w:rPr>
        <w:t>инистерстве тарифного регулирования Челябинской области.</w:t>
      </w:r>
    </w:p>
    <w:sectPr w:rsidR="00D562D8" w:rsidRPr="00304391" w:rsidSect="00304391">
      <w:pgSz w:w="11906" w:h="16838"/>
      <w:pgMar w:top="851" w:right="851" w:bottom="79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81D3C"/>
    <w:rsid w:val="001E02EF"/>
    <w:rsid w:val="002F53C2"/>
    <w:rsid w:val="00304391"/>
    <w:rsid w:val="003361EE"/>
    <w:rsid w:val="00582FDD"/>
    <w:rsid w:val="00681D3C"/>
    <w:rsid w:val="00B305E2"/>
    <w:rsid w:val="00C53217"/>
    <w:rsid w:val="00CE3E30"/>
    <w:rsid w:val="00CF6668"/>
    <w:rsid w:val="00D562D8"/>
    <w:rsid w:val="00E31FE0"/>
    <w:rsid w:val="00EE1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1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1D3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Ольга Николаевна</cp:lastModifiedBy>
  <cp:revision>5</cp:revision>
  <dcterms:created xsi:type="dcterms:W3CDTF">2018-12-26T10:08:00Z</dcterms:created>
  <dcterms:modified xsi:type="dcterms:W3CDTF">2018-12-28T03:13:00Z</dcterms:modified>
</cp:coreProperties>
</file>